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664A" w:rsidP="00B3664A">
      <w:pPr>
        <w:pStyle w:val="NoSpacing"/>
        <w:ind w:left="-142"/>
        <w:jc w:val="right"/>
      </w:pPr>
      <w:r>
        <w:t>Дело № 5-474</w:t>
      </w:r>
      <w:r>
        <w:rPr>
          <w:color w:val="FF0000"/>
        </w:rPr>
        <w:t>-2106</w:t>
      </w:r>
      <w:r>
        <w:t>/2026</w:t>
      </w:r>
    </w:p>
    <w:p w:rsidR="00B3664A" w:rsidP="00B3664A">
      <w:pPr>
        <w:pStyle w:val="NoSpacing"/>
        <w:ind w:left="-142"/>
        <w:jc w:val="right"/>
      </w:pPr>
      <w:r>
        <w:t>86MS000</w:t>
      </w:r>
      <w:r w:rsidR="00146A7E">
        <w:t>7</w:t>
      </w:r>
      <w:r>
        <w:t>-01-2026-00</w:t>
      </w:r>
      <w:r w:rsidR="00146A7E">
        <w:t>1807</w:t>
      </w:r>
      <w:r>
        <w:t>-</w:t>
      </w:r>
      <w:r w:rsidR="00146A7E">
        <w:t>54</w:t>
      </w:r>
    </w:p>
    <w:p w:rsidR="00B3664A" w:rsidP="00B3664A">
      <w:pPr>
        <w:pStyle w:val="NoSpacing"/>
        <w:ind w:left="-142"/>
        <w:jc w:val="right"/>
      </w:pPr>
    </w:p>
    <w:p w:rsidR="00B3664A" w:rsidP="00B3664A">
      <w:pPr>
        <w:pStyle w:val="NoSpacing"/>
        <w:ind w:left="-142"/>
        <w:jc w:val="center"/>
      </w:pPr>
      <w:r>
        <w:t>ПОСТАНОВЛЕНИЕ</w:t>
      </w:r>
    </w:p>
    <w:p w:rsidR="00B3664A" w:rsidP="00B3664A">
      <w:pPr>
        <w:pStyle w:val="NoSpacing"/>
        <w:ind w:left="-142"/>
        <w:jc w:val="center"/>
      </w:pPr>
      <w:r>
        <w:t>по делу об административном правонарушении</w:t>
      </w:r>
    </w:p>
    <w:p w:rsidR="00B3664A" w:rsidP="00B3664A">
      <w:pPr>
        <w:pStyle w:val="NoSpacing"/>
        <w:ind w:left="-142"/>
        <w:jc w:val="both"/>
      </w:pPr>
    </w:p>
    <w:p w:rsidR="00B3664A" w:rsidP="00B3664A">
      <w:pPr>
        <w:pStyle w:val="NoSpacing"/>
        <w:ind w:left="-142"/>
        <w:jc w:val="both"/>
      </w:pPr>
      <w:r>
        <w:t xml:space="preserve">          г. Нижневартовск                                                                                         </w:t>
      </w:r>
      <w:r w:rsidR="00874570">
        <w:t>13</w:t>
      </w:r>
      <w:r>
        <w:t xml:space="preserve"> мая 2026 года</w:t>
      </w:r>
    </w:p>
    <w:p w:rsidR="00B3664A" w:rsidP="00B3664A">
      <w:pPr>
        <w:pStyle w:val="NoSpacing"/>
        <w:ind w:left="-142"/>
        <w:jc w:val="both"/>
      </w:pPr>
    </w:p>
    <w:p w:rsidR="00B3664A" w:rsidP="00B3664A">
      <w:pPr>
        <w:pStyle w:val="NoSpacing"/>
        <w:ind w:left="-142"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B3664A" w:rsidP="00B3664A">
      <w:pPr>
        <w:pStyle w:val="NoSpacing"/>
        <w:ind w:left="-142" w:firstLine="567"/>
        <w:jc w:val="both"/>
      </w:pPr>
      <w:r>
        <w:rPr>
          <w:color w:val="FF0000"/>
        </w:rPr>
        <w:t xml:space="preserve">Костина Владимира Семеновича, * </w:t>
      </w:r>
      <w:r>
        <w:t>года рождения, уроженца * зарегистрированног</w:t>
      </w:r>
      <w:r w:rsidR="00830924">
        <w:t xml:space="preserve">о и проживающего по адресу: *, </w:t>
      </w:r>
      <w:r>
        <w:t>паспорт * дата выдачи * код подразделения *</w:t>
      </w:r>
    </w:p>
    <w:p w:rsidR="00B3664A" w:rsidP="00B3664A">
      <w:pPr>
        <w:pStyle w:val="NoSpacing"/>
        <w:ind w:left="-142"/>
        <w:jc w:val="center"/>
      </w:pPr>
      <w:r>
        <w:t>УСТАНОВИЛ:</w:t>
      </w:r>
    </w:p>
    <w:p w:rsidR="00B3664A" w:rsidP="00B3664A">
      <w:pPr>
        <w:pStyle w:val="NoSpacing"/>
        <w:ind w:left="-142"/>
        <w:jc w:val="center"/>
      </w:pPr>
    </w:p>
    <w:p w:rsidR="00B3664A" w:rsidP="00B3664A">
      <w:pPr>
        <w:pStyle w:val="NoSpacing"/>
        <w:ind w:left="-142" w:firstLine="567"/>
        <w:jc w:val="both"/>
      </w:pPr>
      <w:r>
        <w:t>Костин В.С. 09</w:t>
      </w:r>
      <w:r>
        <w:rPr>
          <w:color w:val="FF0000"/>
        </w:rPr>
        <w:t>.04.2026</w:t>
      </w:r>
      <w:r>
        <w:t xml:space="preserve"> в 09 час. 33 мин. на 201 км. а/д Сургут – Нижневартовск Нижневартовского района, управляя транспортным средством «*» государственный регистрационный знак *</w:t>
      </w:r>
      <w:r>
        <w:rPr>
          <w:color w:val="FF0000"/>
        </w:rPr>
        <w:t xml:space="preserve">, </w:t>
      </w:r>
      <w:r>
        <w:t>в нарушение п. 1.3 Правил дорожного движения РФ совершил обгон транспортного средства, в зоне действия дорожного знака 3.20 «Обгон запрещен» установленный совместно с информационной табличкой 8.5.4 «Время действия знака с 07-00 час. до 10-00 час. и с 17-00 час. до 20-00 час.», с выездом на полосу встречного движения.</w:t>
      </w:r>
    </w:p>
    <w:p w:rsidR="00B3664A" w:rsidP="00B3664A">
      <w:pPr>
        <w:pStyle w:val="NoSpacing"/>
        <w:ind w:firstLine="567"/>
        <w:jc w:val="both"/>
      </w:pPr>
      <w:r>
        <w:t>Костин В.С. в судебном заседании факт совершения административного правонарушения признал.</w:t>
      </w:r>
    </w:p>
    <w:p w:rsidR="00B3664A" w:rsidP="00B3664A">
      <w:pPr>
        <w:pStyle w:val="NoSpacing"/>
        <w:ind w:left="-142" w:firstLine="567"/>
        <w:jc w:val="both"/>
      </w:pPr>
      <w:r>
        <w:t xml:space="preserve">Мировой судья, </w:t>
      </w:r>
      <w:r w:rsidR="00146A7E">
        <w:t xml:space="preserve">заслушав Костина В.С., </w:t>
      </w:r>
      <w:r>
        <w:t xml:space="preserve">исследовав следующие доказательства по делу: протокол об административном правонарушении об административном правонарушении </w:t>
      </w:r>
      <w:r>
        <w:rPr>
          <w:color w:val="FF0000"/>
        </w:rPr>
        <w:t xml:space="preserve">86 ХМ </w:t>
      </w:r>
      <w:r w:rsidR="00146A7E">
        <w:rPr>
          <w:color w:val="FF0000"/>
        </w:rPr>
        <w:t>713470</w:t>
      </w:r>
      <w:r>
        <w:rPr>
          <w:color w:val="FF0000"/>
        </w:rPr>
        <w:t xml:space="preserve"> от 0</w:t>
      </w:r>
      <w:r w:rsidR="00146A7E">
        <w:rPr>
          <w:color w:val="FF0000"/>
        </w:rPr>
        <w:t>9</w:t>
      </w:r>
      <w:r>
        <w:rPr>
          <w:color w:val="FF0000"/>
        </w:rPr>
        <w:t>.04.2026</w:t>
      </w:r>
      <w:r>
        <w:t xml:space="preserve">, согласно которому </w:t>
      </w:r>
      <w:r w:rsidR="00146A7E">
        <w:t>Костину В.С.</w:t>
      </w:r>
      <w:r>
        <w:t xml:space="preserve"> были разъяснены его права (ст. 25.1 Кодекса РФ об АП), а также возможность не свидетельствовать против себя (ст. 51 Конституции РФ), что зафиксировано в протоколе; схему совершения административного правонарушения от 0</w:t>
      </w:r>
      <w:r w:rsidR="005115BB">
        <w:t>9</w:t>
      </w:r>
      <w:r>
        <w:rPr>
          <w:color w:val="FF0000"/>
        </w:rPr>
        <w:t>.04.2026</w:t>
      </w:r>
      <w:r>
        <w:t xml:space="preserve">, с которой </w:t>
      </w:r>
      <w:r w:rsidR="005115BB">
        <w:t>Костин В.С.</w:t>
      </w:r>
      <w:r>
        <w:t xml:space="preserve"> ознакомлен, ознакомлен под роспись. Замечаний нет; карточку операции с ВУ на имя </w:t>
      </w:r>
      <w:r w:rsidR="005115BB">
        <w:t>Костина В.С.</w:t>
      </w:r>
      <w:r>
        <w:rPr>
          <w:color w:val="FF0000"/>
        </w:rPr>
        <w:t xml:space="preserve">; </w:t>
      </w:r>
      <w:r>
        <w:t xml:space="preserve">сведения об административных правонарушениях; проект организации дорожного движения с дислокацией дорожных знаков и разметки на автомобильной дороге г. </w:t>
      </w:r>
      <w:r w:rsidR="005115BB">
        <w:t>Сургут</w:t>
      </w:r>
      <w:r>
        <w:t>-</w:t>
      </w:r>
      <w:r w:rsidR="005115BB">
        <w:t>г. Нижневартовск</w:t>
      </w:r>
      <w:r>
        <w:t xml:space="preserve"> (км </w:t>
      </w:r>
      <w:r w:rsidR="005115BB">
        <w:t>99</w:t>
      </w:r>
      <w:r>
        <w:t>.</w:t>
      </w:r>
      <w:r w:rsidR="005115BB">
        <w:t>085</w:t>
      </w:r>
      <w:r>
        <w:t xml:space="preserve"> - км </w:t>
      </w:r>
      <w:r w:rsidR="005115BB">
        <w:t>218</w:t>
      </w:r>
      <w:r>
        <w:t>.</w:t>
      </w:r>
      <w:r w:rsidR="005115BB">
        <w:t>284</w:t>
      </w:r>
      <w:r>
        <w:t xml:space="preserve">); видеозапись события, указанного в протоколе, с диска DVD, на котором зафиксирован как автомобиль </w:t>
      </w:r>
      <w:r w:rsidR="005115BB">
        <w:t>«</w:t>
      </w:r>
      <w:r>
        <w:t>*</w:t>
      </w:r>
      <w:r w:rsidR="005115BB">
        <w:t xml:space="preserve">» государственный регистрационный знак </w:t>
      </w:r>
      <w:r>
        <w:t>*,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движения по одной полосе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табличкой 8.5.4 «Время действия знака с 07-00 час. до 10-00 час. и с 17-00 час. до 20-00 час.», после чего, перестроился на ранее занимаемую полосу - приходит к следующему.</w:t>
      </w:r>
    </w:p>
    <w:p w:rsidR="00B3664A" w:rsidP="00B3664A">
      <w:pPr>
        <w:pStyle w:val="NoSpacing"/>
        <w:ind w:left="-142" w:firstLine="567"/>
        <w:jc w:val="both"/>
      </w:pPr>
      <w:r>
        <w:t>Из диспозиции ч. 4 ст. 12.15 Кодекса РФ об АП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B3664A" w:rsidP="00B3664A">
      <w:pPr>
        <w:pStyle w:val="NoSpacing"/>
        <w:ind w:left="-142" w:firstLine="567"/>
        <w:jc w:val="both"/>
      </w:pPr>
      <w: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664A" w:rsidP="00B3664A">
      <w:pPr>
        <w:pStyle w:val="NoSpacing"/>
        <w:ind w:left="-142" w:firstLine="567"/>
        <w:jc w:val="both"/>
      </w:pPr>
      <w:r>
        <w:t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B3664A" w:rsidP="00B3664A">
      <w:pPr>
        <w:pStyle w:val="NoSpacing"/>
        <w:ind w:left="-142" w:firstLine="567"/>
        <w:jc w:val="both"/>
      </w:pPr>
      <w:hyperlink r:id="rId4" w:history="1">
        <w:r w:rsidR="00C85AA0">
          <w:rPr>
            <w:rStyle w:val="Hyperlink"/>
            <w:color w:val="auto"/>
            <w:u w:val="none"/>
          </w:rPr>
          <w:t>Знаки 3.20</w:t>
        </w:r>
      </w:hyperlink>
      <w:r w:rsidR="00C85AA0">
        <w:t xml:space="preserve"> и </w:t>
      </w:r>
      <w:hyperlink r:id="rId4" w:history="1">
        <w:r w:rsidR="00C85AA0">
          <w:rPr>
            <w:rStyle w:val="Hyperlink"/>
            <w:color w:val="auto"/>
            <w:u w:val="none"/>
          </w:rPr>
          <w:t>3.22</w:t>
        </w:r>
      </w:hyperlink>
      <w:r w:rsidR="00C85AA0">
        <w:t xml:space="preserve"> устанавливают с одной из </w:t>
      </w:r>
      <w:hyperlink r:id="rId5" w:history="1">
        <w:r w:rsidR="00C85AA0">
          <w:rPr>
            <w:rStyle w:val="Hyperlink"/>
            <w:color w:val="auto"/>
            <w:u w:val="none"/>
          </w:rPr>
          <w:t>табличек 8.5.4-8.5.7</w:t>
        </w:r>
      </w:hyperlink>
      <w:r w:rsidR="00C85AA0"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B3664A" w:rsidP="00B3664A">
      <w:pPr>
        <w:pStyle w:val="NoSpacing"/>
        <w:ind w:left="-142" w:firstLine="567"/>
        <w:jc w:val="both"/>
      </w:pPr>
      <w:r>
        <w:t xml:space="preserve">Табличка 8.5.4 «Время действия» указывает время суток, в течение которого действует знак. </w:t>
      </w:r>
    </w:p>
    <w:p w:rsidR="00B3664A" w:rsidP="00B3664A">
      <w:pPr>
        <w:pStyle w:val="NoSpacing"/>
        <w:ind w:left="-142" w:firstLine="567"/>
        <w:jc w:val="both"/>
      </w:pPr>
      <w: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B3664A" w:rsidP="00B3664A">
      <w:pPr>
        <w:pStyle w:val="NoSpacing"/>
        <w:ind w:left="-142" w:firstLine="567"/>
        <w:jc w:val="both"/>
      </w:pPr>
      <w:r>
        <w:t xml:space="preserve">Факт совершения </w:t>
      </w:r>
      <w:r w:rsidR="005115BB">
        <w:t>Костиным В.С.</w:t>
      </w:r>
      <w:r>
        <w:rPr>
          <w:color w:val="FF0000"/>
        </w:rPr>
        <w:t xml:space="preserve"> </w:t>
      </w:r>
      <w:r>
        <w:t xml:space="preserve">обгона транспортного средства в нарушение Правил дорожного движения установлен, виновность </w:t>
      </w:r>
      <w:r w:rsidR="005115BB">
        <w:t>Костина В.С.</w:t>
      </w:r>
      <w:r>
        <w:t xml:space="preserve"> 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B3664A" w:rsidP="00B3664A">
      <w:pPr>
        <w:pStyle w:val="NoSpacing"/>
        <w:ind w:left="-142" w:firstLine="567"/>
        <w:jc w:val="both"/>
      </w:pPr>
      <w:r>
        <w:t xml:space="preserve">Своими действиями </w:t>
      </w:r>
      <w:r w:rsidR="005115BB">
        <w:t>Костин В.С.</w:t>
      </w:r>
      <w:r>
        <w:t xml:space="preserve"> совершил административное правонарушение, предусмотренное ч. 4 ст. 12.15 Кодекса РФ об АП -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B3664A" w:rsidP="00B3664A">
      <w:pPr>
        <w:pStyle w:val="NoSpacing"/>
        <w:ind w:left="-142"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B3664A" w:rsidP="00B3664A">
      <w:pPr>
        <w:pStyle w:val="NoSpacing"/>
        <w:ind w:left="-142" w:firstLine="567"/>
        <w:jc w:val="both"/>
      </w:pPr>
      <w:r>
        <w:t>Руководствуясь ст.ст. 29.9, 29.10 Кодекса РФ об АП, мировой судья,</w:t>
      </w:r>
    </w:p>
    <w:p w:rsidR="00B3664A" w:rsidP="00B3664A">
      <w:pPr>
        <w:pStyle w:val="NoSpacing"/>
        <w:ind w:left="-142" w:firstLine="567"/>
        <w:jc w:val="both"/>
      </w:pPr>
    </w:p>
    <w:p w:rsidR="00B3664A" w:rsidP="00B3664A">
      <w:pPr>
        <w:pStyle w:val="NoSpacing"/>
        <w:ind w:left="-142"/>
        <w:jc w:val="center"/>
      </w:pPr>
      <w:r>
        <w:t>ПОСТАНОВИЛ:</w:t>
      </w:r>
    </w:p>
    <w:p w:rsidR="00B3664A" w:rsidP="00B3664A">
      <w:pPr>
        <w:pStyle w:val="NoSpacing"/>
        <w:ind w:left="-142"/>
        <w:jc w:val="center"/>
      </w:pPr>
    </w:p>
    <w:p w:rsidR="00B3664A" w:rsidP="00B3664A">
      <w:pPr>
        <w:pStyle w:val="NoSpacing"/>
        <w:ind w:left="-142" w:firstLine="567"/>
        <w:jc w:val="both"/>
      </w:pPr>
      <w:r>
        <w:rPr>
          <w:color w:val="FF0000"/>
        </w:rPr>
        <w:t xml:space="preserve">Костина Владимира Семеновича </w:t>
      </w:r>
      <w:r>
        <w:t>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7500 (семи тысяч пятисот) рублей.</w:t>
      </w:r>
    </w:p>
    <w:p w:rsidR="00B3664A" w:rsidRPr="003B6E4B" w:rsidP="00B3664A">
      <w:pPr>
        <w:pStyle w:val="NoSpacing"/>
        <w:ind w:left="-142" w:firstLine="567"/>
        <w:jc w:val="both"/>
        <w:rPr>
          <w:color w:val="000000"/>
        </w:rPr>
      </w:pPr>
      <w:r w:rsidRPr="003B6E4B">
        <w:t xml:space="preserve">Штраф подлежит уплате в УФК по Ханты-Мансийскому автономному округу-Югре (УМВД России по ХМАО-Югре) ИНН 8601010390; КПП 860101001; р/с 03100643000000018700 в ОКЦ № 8 УГУ Банка России//УФК по ХМАО Югре г. Ханты-Мансийск; КБК 18811630020016000140; БИК 007162163; ОКТМО </w:t>
      </w:r>
      <w:r w:rsidRPr="003B6E4B">
        <w:rPr>
          <w:color w:val="FF0000"/>
        </w:rPr>
        <w:t>71819000</w:t>
      </w:r>
      <w:r w:rsidRPr="003B6E4B">
        <w:t xml:space="preserve">; УИН </w:t>
      </w:r>
      <w:r w:rsidRPr="003B6E4B">
        <w:rPr>
          <w:color w:val="FF0000"/>
        </w:rPr>
        <w:t>1881048626028000</w:t>
      </w:r>
      <w:r w:rsidRPr="003B6E4B" w:rsidR="003B6E4B">
        <w:rPr>
          <w:color w:val="FF0000"/>
        </w:rPr>
        <w:t>5995</w:t>
      </w:r>
      <w:r w:rsidRPr="003B6E4B">
        <w:rPr>
          <w:color w:val="FF0000"/>
        </w:rPr>
        <w:t>.</w:t>
      </w:r>
    </w:p>
    <w:p w:rsidR="00B3664A" w:rsidP="00B3664A">
      <w:pPr>
        <w:pStyle w:val="NoSpacing"/>
        <w:ind w:left="-142" w:firstLine="567"/>
        <w:jc w:val="both"/>
      </w:pPr>
      <w: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B3664A" w:rsidP="00B3664A">
      <w:pPr>
        <w:pStyle w:val="NoSpacing"/>
        <w:ind w:left="-142" w:firstLine="567"/>
        <w:jc w:val="both"/>
        <w:rPr>
          <w:color w:val="FF0000"/>
        </w:rPr>
      </w:pPr>
      <w:r>
        <w:rPr>
          <w:color w:val="FF0000"/>
        </w:rPr>
        <w:t xml:space="preserve"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B3664A" w:rsidP="00B3664A">
      <w:pPr>
        <w:pStyle w:val="NoSpacing"/>
        <w:ind w:left="-142" w:firstLine="567"/>
        <w:jc w:val="both"/>
      </w:pPr>
      <w: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B3664A" w:rsidP="00B3664A">
      <w:pPr>
        <w:pStyle w:val="NoSpacing"/>
        <w:ind w:left="-142" w:firstLine="567"/>
        <w:jc w:val="both"/>
      </w:pPr>
      <w:r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>
        <w:t>.</w:t>
      </w:r>
    </w:p>
    <w:p w:rsidR="00B3664A" w:rsidP="00B3664A">
      <w:pPr>
        <w:pStyle w:val="NoSpacing"/>
        <w:ind w:left="-142"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B3664A" w:rsidP="00B3664A">
      <w:pPr>
        <w:pStyle w:val="NoSpacing"/>
        <w:ind w:left="-142"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</w:rPr>
        <w:t>.</w:t>
      </w:r>
      <w:r>
        <w:t xml:space="preserve">         </w:t>
      </w:r>
    </w:p>
    <w:p w:rsidR="00B3664A" w:rsidP="00B3664A">
      <w:pPr>
        <w:pStyle w:val="NoSpacing"/>
        <w:ind w:left="-142" w:firstLine="567"/>
        <w:jc w:val="both"/>
      </w:pPr>
    </w:p>
    <w:p w:rsidR="00B3664A" w:rsidP="00B3664A">
      <w:pPr>
        <w:pStyle w:val="NoSpacing"/>
        <w:ind w:left="-142" w:firstLine="567"/>
        <w:jc w:val="both"/>
      </w:pPr>
      <w:r>
        <w:t>*</w:t>
      </w:r>
    </w:p>
    <w:p w:rsidR="00B3664A" w:rsidP="00B3664A">
      <w:pPr>
        <w:pStyle w:val="NoSpacing"/>
        <w:ind w:left="-142"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Е.В. Аксенова </w:t>
      </w:r>
    </w:p>
    <w:p w:rsidR="00B3664A" w:rsidP="00B3664A">
      <w:pPr>
        <w:pStyle w:val="NoSpacing"/>
        <w:ind w:left="-142" w:firstLine="567"/>
        <w:jc w:val="both"/>
      </w:pPr>
    </w:p>
    <w:p w:rsidR="00B3664A" w:rsidP="00B3664A">
      <w:pPr>
        <w:pStyle w:val="NoSpacing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</w:p>
    <w:p w:rsidR="00B3664A" w:rsidP="00B3664A">
      <w:pPr>
        <w:pStyle w:val="NoSpacing"/>
        <w:ind w:left="-142"/>
        <w:jc w:val="both"/>
        <w:rPr>
          <w:sz w:val="20"/>
          <w:szCs w:val="20"/>
        </w:rPr>
      </w:pPr>
    </w:p>
    <w:p w:rsidR="00B3664A" w:rsidP="00B3664A">
      <w:pPr>
        <w:pStyle w:val="NoSpacing"/>
        <w:ind w:left="-142"/>
        <w:jc w:val="both"/>
      </w:pPr>
    </w:p>
    <w:p w:rsidR="00B3664A" w:rsidP="00B3664A">
      <w:pPr>
        <w:pStyle w:val="NoSpacing"/>
        <w:ind w:left="-142"/>
        <w:jc w:val="both"/>
      </w:pPr>
    </w:p>
    <w:p w:rsidR="00B3664A" w:rsidP="00B3664A">
      <w:pPr>
        <w:pStyle w:val="NoSpacing"/>
        <w:ind w:left="-142"/>
        <w:jc w:val="both"/>
      </w:pPr>
    </w:p>
    <w:p w:rsidR="00B3664A" w:rsidP="00B3664A">
      <w:pPr>
        <w:pStyle w:val="NoSpacing"/>
        <w:ind w:left="-142"/>
        <w:jc w:val="both"/>
      </w:pPr>
    </w:p>
    <w:p w:rsidR="00B3664A" w:rsidP="00B3664A">
      <w:pPr>
        <w:pStyle w:val="NoSpacing"/>
        <w:ind w:left="-142"/>
        <w:jc w:val="both"/>
      </w:pPr>
    </w:p>
    <w:p w:rsidR="00B3664A" w:rsidP="00B3664A">
      <w:pPr>
        <w:pStyle w:val="NoSpacing"/>
        <w:ind w:left="-142"/>
        <w:jc w:val="both"/>
      </w:pPr>
    </w:p>
    <w:p w:rsidR="00B3664A" w:rsidP="00B3664A">
      <w:pPr>
        <w:pStyle w:val="NoSpacing"/>
        <w:ind w:left="-142"/>
        <w:jc w:val="both"/>
      </w:pPr>
    </w:p>
    <w:p w:rsidR="00B3664A" w:rsidP="00B3664A">
      <w:pPr>
        <w:pStyle w:val="NoSpacing"/>
        <w:ind w:left="-142"/>
        <w:jc w:val="both"/>
      </w:pPr>
    </w:p>
    <w:p w:rsidR="00B3664A" w:rsidP="00B3664A">
      <w:pPr>
        <w:pStyle w:val="NoSpacing"/>
        <w:ind w:left="-142"/>
        <w:jc w:val="both"/>
      </w:pPr>
    </w:p>
    <w:p w:rsidR="00B3664A" w:rsidP="00B3664A"/>
    <w:p w:rsidR="0023190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38"/>
    <w:rsid w:val="00146A7E"/>
    <w:rsid w:val="0023190B"/>
    <w:rsid w:val="003B6E4B"/>
    <w:rsid w:val="005115BB"/>
    <w:rsid w:val="00830924"/>
    <w:rsid w:val="00874570"/>
    <w:rsid w:val="00A36438"/>
    <w:rsid w:val="00B3664A"/>
    <w:rsid w:val="00C85A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3BCE567-1733-4669-8601-ADD5781E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6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664A"/>
    <w:rPr>
      <w:color w:val="0000FF"/>
      <w:u w:val="single"/>
    </w:rPr>
  </w:style>
  <w:style w:type="paragraph" w:styleId="NoSpacing">
    <w:name w:val="No Spacing"/>
    <w:uiPriority w:val="1"/>
    <w:qFormat/>
    <w:rsid w:val="00B36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874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74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